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FFA" w:rsidRDefault="00EE4D46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关于开展“唱党歌 颂党恩”歌手大赛作品征集活动的通知</w:t>
      </w:r>
    </w:p>
    <w:p w:rsidR="00EF2FFA" w:rsidRDefault="00EE4D46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各分工会：</w:t>
      </w:r>
    </w:p>
    <w:p w:rsidR="00EF2FFA" w:rsidRDefault="00EE4D46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</w:t>
      </w:r>
      <w:r>
        <w:rPr>
          <w:rFonts w:ascii="仿宋" w:eastAsia="仿宋" w:hAnsi="仿宋"/>
          <w:sz w:val="32"/>
          <w:szCs w:val="32"/>
        </w:rPr>
        <w:t>省</w:t>
      </w:r>
      <w:r>
        <w:rPr>
          <w:rFonts w:ascii="仿宋" w:eastAsia="仿宋" w:hAnsi="仿宋" w:hint="eastAsia"/>
          <w:sz w:val="32"/>
          <w:szCs w:val="32"/>
        </w:rPr>
        <w:t>教科工会</w:t>
      </w:r>
      <w:r>
        <w:rPr>
          <w:rFonts w:ascii="仿宋" w:eastAsia="仿宋" w:hAnsi="仿宋"/>
          <w:sz w:val="32"/>
          <w:szCs w:val="32"/>
        </w:rPr>
        <w:t>《关于举办</w:t>
      </w:r>
      <w:r>
        <w:rPr>
          <w:rFonts w:ascii="仿宋" w:eastAsia="仿宋" w:hAnsi="仿宋" w:hint="eastAsia"/>
          <w:sz w:val="32"/>
          <w:szCs w:val="32"/>
        </w:rPr>
        <w:t>全省教职工</w:t>
      </w:r>
      <w:r>
        <w:rPr>
          <w:rFonts w:ascii="仿宋" w:eastAsia="仿宋" w:hAnsi="仿宋"/>
          <w:sz w:val="32"/>
          <w:szCs w:val="32"/>
        </w:rPr>
        <w:t>“唱党歌 颂党恩”歌手大赛</w:t>
      </w:r>
      <w:r>
        <w:rPr>
          <w:rFonts w:ascii="仿宋" w:eastAsia="仿宋" w:hAnsi="仿宋" w:hint="eastAsia"/>
          <w:sz w:val="32"/>
          <w:szCs w:val="32"/>
        </w:rPr>
        <w:t>的通知</w:t>
      </w:r>
      <w:r>
        <w:rPr>
          <w:rFonts w:ascii="仿宋" w:eastAsia="仿宋" w:hAnsi="仿宋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要求，经研究，学校工会决定在全校范围内征集作品（演唱视频）</w:t>
      </w:r>
      <w:r>
        <w:rPr>
          <w:rFonts w:ascii="仿宋" w:eastAsia="仿宋" w:hAnsi="仿宋"/>
          <w:sz w:val="32"/>
          <w:szCs w:val="32"/>
        </w:rPr>
        <w:t>，现将有关事项通知如下：</w:t>
      </w:r>
    </w:p>
    <w:p w:rsidR="00EF2FFA" w:rsidRDefault="00EE4D46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一、活动主旨</w:t>
      </w:r>
    </w:p>
    <w:p w:rsidR="00EF2FFA" w:rsidRDefault="00EE4D46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坚持以习近平新时代中国特色社会主义思想为指导，深入学习宣传贯彻党的十九届五中全会和习近平总书记在全</w:t>
      </w:r>
      <w:r>
        <w:rPr>
          <w:rFonts w:ascii="仿宋" w:eastAsia="仿宋" w:hAnsi="仿宋"/>
          <w:sz w:val="32"/>
          <w:szCs w:val="32"/>
        </w:rPr>
        <w:t xml:space="preserve"> 国劳模大会上的重要讲话精神，以庆祝中国共产党成立100 周年为契机，通过教职工</w:t>
      </w:r>
      <w:r>
        <w:rPr>
          <w:rFonts w:ascii="仿宋" w:eastAsia="仿宋" w:hAnsi="仿宋" w:hint="eastAsia"/>
          <w:sz w:val="32"/>
          <w:szCs w:val="32"/>
        </w:rPr>
        <w:t>真情演绎</w:t>
      </w:r>
      <w:r>
        <w:rPr>
          <w:rFonts w:ascii="仿宋" w:eastAsia="仿宋" w:hAnsi="仿宋"/>
          <w:sz w:val="32"/>
          <w:szCs w:val="32"/>
        </w:rPr>
        <w:t>，歌颂共产党的丰功伟绩，</w:t>
      </w:r>
      <w:r>
        <w:rPr>
          <w:rFonts w:ascii="仿宋" w:eastAsia="仿宋" w:hAnsi="仿宋" w:hint="eastAsia"/>
          <w:sz w:val="32"/>
          <w:szCs w:val="32"/>
        </w:rPr>
        <w:t>歌颂人民，颂扬美好生活，</w:t>
      </w:r>
      <w:r>
        <w:rPr>
          <w:rFonts w:ascii="仿宋" w:eastAsia="仿宋" w:hAnsi="仿宋"/>
          <w:sz w:val="32"/>
          <w:szCs w:val="32"/>
        </w:rPr>
        <w:t>激发全</w:t>
      </w:r>
      <w:r>
        <w:rPr>
          <w:rFonts w:ascii="仿宋" w:eastAsia="仿宋" w:hAnsi="仿宋" w:hint="eastAsia"/>
          <w:sz w:val="32"/>
          <w:szCs w:val="32"/>
        </w:rPr>
        <w:t>校</w:t>
      </w:r>
      <w:r>
        <w:rPr>
          <w:rFonts w:ascii="仿宋" w:eastAsia="仿宋" w:hAnsi="仿宋"/>
          <w:sz w:val="32"/>
          <w:szCs w:val="32"/>
        </w:rPr>
        <w:t>教职工爱党爱国爱社会主义情怀，</w:t>
      </w:r>
      <w:r>
        <w:rPr>
          <w:rFonts w:ascii="仿宋" w:eastAsia="仿宋" w:hAnsi="仿宋" w:hint="eastAsia"/>
          <w:sz w:val="32"/>
          <w:szCs w:val="32"/>
        </w:rPr>
        <w:t>激发在建设高质量中医药高等教育体系上争当表率，在服务中医药事业高质量发展上争做示范，在率先建成一流中医药大学上走在前列的使命感和责任感，以优异成绩献礼建党百年华诞。</w:t>
      </w:r>
    </w:p>
    <w:p w:rsidR="00EF2FFA" w:rsidRDefault="00EE4D46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二、活动对象</w:t>
      </w:r>
    </w:p>
    <w:p w:rsidR="00EF2FFA" w:rsidRDefault="00EE4D46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我校在职工会会员。</w:t>
      </w:r>
    </w:p>
    <w:p w:rsidR="00EF2FFA" w:rsidRDefault="00EE4D46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三、活动安排</w:t>
      </w:r>
    </w:p>
    <w:p w:rsidR="00EF2FFA" w:rsidRDefault="00EE4D46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活动时间：4月2日-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EF2FFA" w:rsidRDefault="00EE4D46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参加方式：演唱视频由参加人员自行录制、演绎。各</w:t>
      </w:r>
      <w:r>
        <w:rPr>
          <w:rFonts w:ascii="仿宋" w:eastAsia="仿宋" w:hAnsi="仿宋"/>
          <w:sz w:val="32"/>
          <w:szCs w:val="32"/>
        </w:rPr>
        <w:t>分工会</w:t>
      </w:r>
      <w:r>
        <w:rPr>
          <w:rFonts w:ascii="仿宋" w:eastAsia="仿宋" w:hAnsi="仿宋" w:hint="eastAsia"/>
          <w:sz w:val="32"/>
          <w:szCs w:val="32"/>
        </w:rPr>
        <w:t>将所有符合要求的作品及</w:t>
      </w:r>
      <w:r>
        <w:rPr>
          <w:rFonts w:ascii="仿宋" w:eastAsia="仿宋" w:hAnsi="仿宋"/>
          <w:sz w:val="32"/>
          <w:szCs w:val="32"/>
        </w:rPr>
        <w:t>汇总表（附件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打包压缩，以分工会名称命名，发送至邮箱</w:t>
      </w:r>
      <w:r>
        <w:rPr>
          <w:rFonts w:ascii="仿宋" w:eastAsia="仿宋" w:hAnsi="仿宋"/>
          <w:sz w:val="32"/>
          <w:szCs w:val="32"/>
        </w:rPr>
        <w:t>474473464@qq.com。联系人：</w:t>
      </w:r>
      <w:proofErr w:type="gramStart"/>
      <w:r>
        <w:rPr>
          <w:rFonts w:ascii="仿宋" w:eastAsia="仿宋" w:hAnsi="仿宋"/>
          <w:sz w:val="32"/>
          <w:szCs w:val="32"/>
        </w:rPr>
        <w:t>顾红宁</w:t>
      </w:r>
      <w:proofErr w:type="gramEnd"/>
      <w:r>
        <w:rPr>
          <w:rFonts w:ascii="仿宋" w:eastAsia="仿宋" w:hAnsi="仿宋"/>
          <w:sz w:val="32"/>
          <w:szCs w:val="32"/>
        </w:rPr>
        <w:t>；联系电话：85811046。</w:t>
      </w:r>
    </w:p>
    <w:p w:rsidR="00EF2FFA" w:rsidRDefault="00EE4D46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四、活动细则</w:t>
      </w:r>
    </w:p>
    <w:p w:rsidR="00EF2FFA" w:rsidRDefault="00EE4D46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 w:rsidR="00C03D22">
        <w:rPr>
          <w:rFonts w:ascii="仿宋" w:eastAsia="仿宋" w:hAnsi="仿宋" w:hint="eastAsia"/>
          <w:sz w:val="32"/>
          <w:szCs w:val="32"/>
        </w:rPr>
        <w:t>演唱类别</w:t>
      </w:r>
      <w:r>
        <w:rPr>
          <w:rFonts w:ascii="仿宋" w:eastAsia="仿宋" w:hAnsi="仿宋"/>
          <w:sz w:val="32"/>
          <w:szCs w:val="32"/>
        </w:rPr>
        <w:t>分美声、民族、流行、组合演唱四个组，其中美声、民族、流行为独唱，组合演唱不得超过5人。</w:t>
      </w:r>
    </w:p>
    <w:p w:rsidR="00EF2FFA" w:rsidRDefault="00EE4D46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视频要求高清MP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格式，画面无明显抖动，声音清晰，便于播放。视频影像内容主要展现演唱者原生态演唱水平和表演方式。压缩后的视频文件大小建议不超过1</w:t>
      </w:r>
      <w:r>
        <w:rPr>
          <w:rFonts w:ascii="仿宋" w:eastAsia="仿宋" w:hAnsi="仿宋"/>
          <w:sz w:val="32"/>
          <w:szCs w:val="32"/>
        </w:rPr>
        <w:t>00</w:t>
      </w:r>
      <w:r>
        <w:rPr>
          <w:rFonts w:ascii="仿宋" w:eastAsia="仿宋" w:hAnsi="仿宋" w:hint="eastAsia"/>
          <w:sz w:val="32"/>
          <w:szCs w:val="32"/>
        </w:rPr>
        <w:t>M。</w:t>
      </w:r>
    </w:p>
    <w:p w:rsidR="00EF2FFA" w:rsidRDefault="00EE4D46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歌唱</w:t>
      </w:r>
      <w:r>
        <w:rPr>
          <w:rFonts w:ascii="仿宋" w:eastAsia="仿宋" w:hAnsi="仿宋"/>
          <w:sz w:val="32"/>
          <w:szCs w:val="32"/>
        </w:rPr>
        <w:t>曲目须</w:t>
      </w:r>
      <w:r>
        <w:rPr>
          <w:rFonts w:ascii="仿宋" w:eastAsia="仿宋" w:hAnsi="仿宋" w:hint="eastAsia"/>
          <w:sz w:val="32"/>
          <w:szCs w:val="32"/>
        </w:rPr>
        <w:t>紧扣活动主旨</w:t>
      </w:r>
      <w:r>
        <w:rPr>
          <w:rFonts w:ascii="仿宋" w:eastAsia="仿宋" w:hAnsi="仿宋"/>
          <w:sz w:val="32"/>
          <w:szCs w:val="32"/>
        </w:rPr>
        <w:t>、符合主旋律，内容健康向上，格调高雅、清新。鼓励原创，对原创作品酌情加分，原创作品需提供歌谱歌词电子版。</w:t>
      </w:r>
      <w:r>
        <w:rPr>
          <w:rFonts w:ascii="仿宋" w:eastAsia="仿宋" w:hAnsi="仿宋" w:hint="eastAsia"/>
          <w:sz w:val="32"/>
          <w:szCs w:val="32"/>
        </w:rPr>
        <w:t>作品录制一律使用M</w:t>
      </w:r>
      <w:r>
        <w:rPr>
          <w:rFonts w:ascii="仿宋" w:eastAsia="仿宋" w:hAnsi="仿宋"/>
          <w:sz w:val="32"/>
          <w:szCs w:val="32"/>
        </w:rPr>
        <w:t>P3</w:t>
      </w:r>
      <w:r>
        <w:rPr>
          <w:rFonts w:ascii="仿宋" w:eastAsia="仿宋" w:hAnsi="仿宋" w:hint="eastAsia"/>
          <w:sz w:val="32"/>
          <w:szCs w:val="32"/>
        </w:rPr>
        <w:t>伴奏，视频内不得有原唱，不得对口型假唱，</w:t>
      </w:r>
      <w:r>
        <w:rPr>
          <w:rFonts w:ascii="仿宋" w:eastAsia="仿宋" w:hAnsi="仿宋"/>
          <w:sz w:val="32"/>
          <w:szCs w:val="32"/>
        </w:rPr>
        <w:t>不得使用伴舞和视频背景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F2FFA" w:rsidRDefault="00EE4D46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 w:cs="仿宋"/>
          <w:color w:val="000000"/>
          <w:sz w:val="32"/>
          <w:szCs w:val="32"/>
        </w:rPr>
        <w:t>4月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下</w:t>
      </w:r>
      <w:r>
        <w:rPr>
          <w:rFonts w:ascii="仿宋" w:eastAsia="仿宋" w:hAnsi="仿宋" w:cs="仿宋"/>
          <w:color w:val="000000"/>
          <w:sz w:val="32"/>
          <w:szCs w:val="32"/>
        </w:rPr>
        <w:t>旬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组织专家</w:t>
      </w:r>
      <w:r>
        <w:rPr>
          <w:rFonts w:ascii="仿宋" w:eastAsia="仿宋" w:hAnsi="仿宋" w:cs="仿宋"/>
          <w:color w:val="000000"/>
          <w:sz w:val="32"/>
          <w:szCs w:val="32"/>
        </w:rPr>
        <w:t>评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审，参考《全省教职工“唱党歌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颂党恩”歌手大赛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复赛、决赛评分规则》（附件2），推</w:t>
      </w:r>
      <w:r>
        <w:rPr>
          <w:rFonts w:ascii="仿宋" w:eastAsia="仿宋" w:hAnsi="仿宋" w:cs="仿宋"/>
          <w:color w:val="000000"/>
          <w:sz w:val="32"/>
          <w:szCs w:val="32"/>
        </w:rPr>
        <w:t>选出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1-2项优秀作品报送上级工会。</w:t>
      </w:r>
    </w:p>
    <w:p w:rsidR="00EF2FFA" w:rsidRDefault="00EE4D46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5.凡递交合格作品的参与者均可获得纪念品一份。</w:t>
      </w:r>
    </w:p>
    <w:p w:rsidR="00EF2FFA" w:rsidRDefault="00EE4D46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欢迎广大教职工踊跃报名参加！</w:t>
      </w:r>
    </w:p>
    <w:p w:rsidR="00EF2FFA" w:rsidRDefault="00EF2FFA">
      <w:pPr>
        <w:spacing w:line="480" w:lineRule="exact"/>
        <w:rPr>
          <w:rFonts w:ascii="仿宋" w:eastAsia="仿宋" w:hAnsi="仿宋"/>
          <w:sz w:val="32"/>
          <w:szCs w:val="32"/>
        </w:rPr>
      </w:pPr>
    </w:p>
    <w:p w:rsidR="00EF2FFA" w:rsidRDefault="00EE4D46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  <w:r w:rsidR="00FA3AF3">
        <w:rPr>
          <w:rFonts w:ascii="仿宋" w:eastAsia="仿宋" w:hAnsi="仿宋" w:hint="eastAsia"/>
          <w:sz w:val="32"/>
          <w:szCs w:val="32"/>
        </w:rPr>
        <w:t>1</w:t>
      </w:r>
      <w:r w:rsidR="00FA3AF3">
        <w:rPr>
          <w:rFonts w:ascii="仿宋" w:eastAsia="仿宋" w:hAnsi="仿宋"/>
          <w:sz w:val="32"/>
          <w:szCs w:val="32"/>
        </w:rPr>
        <w:t>.</w:t>
      </w:r>
      <w:r w:rsidR="003B4893" w:rsidRPr="003B4893">
        <w:rPr>
          <w:rFonts w:hint="eastAsia"/>
        </w:rPr>
        <w:t xml:space="preserve"> </w:t>
      </w:r>
      <w:r w:rsidR="003B4893" w:rsidRPr="003B4893">
        <w:rPr>
          <w:rFonts w:ascii="仿宋" w:eastAsia="仿宋" w:hAnsi="仿宋" w:hint="eastAsia"/>
          <w:sz w:val="32"/>
          <w:szCs w:val="32"/>
        </w:rPr>
        <w:t>“唱党歌</w:t>
      </w:r>
      <w:r w:rsidR="003B4893" w:rsidRPr="003B4893">
        <w:rPr>
          <w:rFonts w:ascii="仿宋" w:eastAsia="仿宋" w:hAnsi="仿宋"/>
          <w:sz w:val="32"/>
          <w:szCs w:val="32"/>
        </w:rPr>
        <w:t xml:space="preserve"> 颂党恩”歌手大赛作品汇总表</w:t>
      </w:r>
    </w:p>
    <w:p w:rsidR="003B4893" w:rsidRDefault="003B4893" w:rsidP="003B4893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2.</w:t>
      </w:r>
      <w:r w:rsidRPr="003B4893">
        <w:rPr>
          <w:rFonts w:ascii="仿宋" w:eastAsia="仿宋" w:hAnsi="仿宋"/>
          <w:sz w:val="32"/>
          <w:szCs w:val="32"/>
        </w:rPr>
        <w:t xml:space="preserve"> 全省教职工“唱党歌 颂党恩”歌手大赛</w:t>
      </w:r>
      <w:r w:rsidRPr="003B4893">
        <w:rPr>
          <w:rFonts w:ascii="仿宋" w:eastAsia="仿宋" w:hAnsi="仿宋" w:hint="eastAsia"/>
          <w:sz w:val="32"/>
          <w:szCs w:val="32"/>
        </w:rPr>
        <w:t>复赛、决赛评分规则</w:t>
      </w:r>
    </w:p>
    <w:p w:rsidR="00EF2FFA" w:rsidRDefault="00EF2FFA">
      <w:pPr>
        <w:spacing w:line="480" w:lineRule="exact"/>
        <w:rPr>
          <w:rFonts w:ascii="仿宋" w:eastAsia="仿宋" w:hAnsi="仿宋"/>
          <w:sz w:val="32"/>
          <w:szCs w:val="32"/>
        </w:rPr>
      </w:pPr>
    </w:p>
    <w:p w:rsidR="00EF2FFA" w:rsidRDefault="00EF2FFA">
      <w:pPr>
        <w:spacing w:line="480" w:lineRule="exact"/>
        <w:jc w:val="right"/>
        <w:rPr>
          <w:rFonts w:ascii="仿宋" w:eastAsia="仿宋" w:hAnsi="仿宋"/>
          <w:sz w:val="32"/>
          <w:szCs w:val="32"/>
        </w:rPr>
      </w:pPr>
    </w:p>
    <w:p w:rsidR="00EF2FFA" w:rsidRDefault="00EE4D46">
      <w:pPr>
        <w:spacing w:line="48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工会</w:t>
      </w:r>
    </w:p>
    <w:p w:rsidR="00EF2FFA" w:rsidRDefault="00EE4D46">
      <w:pPr>
        <w:spacing w:line="48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2021年4月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 xml:space="preserve">日 </w:t>
      </w:r>
    </w:p>
    <w:p w:rsidR="00EF2FFA" w:rsidRDefault="00EE4D46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 </w:t>
      </w:r>
    </w:p>
    <w:p w:rsidR="00EF2FFA" w:rsidRDefault="00EE4D46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</w:p>
    <w:p w:rsidR="00EF2FFA" w:rsidRDefault="00EF2FFA">
      <w:pPr>
        <w:spacing w:line="480" w:lineRule="exact"/>
        <w:rPr>
          <w:rFonts w:ascii="仿宋" w:eastAsia="仿宋" w:hAnsi="仿宋"/>
          <w:sz w:val="32"/>
          <w:szCs w:val="32"/>
        </w:rPr>
      </w:pPr>
    </w:p>
    <w:p w:rsidR="00EF2FFA" w:rsidRDefault="00EF2FFA">
      <w:pPr>
        <w:spacing w:line="480" w:lineRule="exact"/>
        <w:rPr>
          <w:rFonts w:ascii="仿宋" w:eastAsia="仿宋" w:hAnsi="仿宋"/>
          <w:sz w:val="32"/>
          <w:szCs w:val="32"/>
        </w:rPr>
      </w:pPr>
    </w:p>
    <w:p w:rsidR="00EF2FFA" w:rsidRDefault="00EF2FFA">
      <w:pPr>
        <w:spacing w:line="480" w:lineRule="exact"/>
        <w:rPr>
          <w:rFonts w:ascii="仿宋" w:eastAsia="仿宋" w:hAnsi="仿宋"/>
          <w:sz w:val="32"/>
          <w:szCs w:val="32"/>
        </w:rPr>
      </w:pPr>
    </w:p>
    <w:p w:rsidR="00EF2FFA" w:rsidRDefault="00EF2FFA">
      <w:pPr>
        <w:spacing w:line="480" w:lineRule="exact"/>
        <w:rPr>
          <w:rFonts w:ascii="仿宋" w:eastAsia="仿宋" w:hAnsi="仿宋"/>
          <w:sz w:val="32"/>
          <w:szCs w:val="32"/>
        </w:rPr>
      </w:pPr>
    </w:p>
    <w:p w:rsidR="00EF2FFA" w:rsidRDefault="00EF2FFA">
      <w:pPr>
        <w:spacing w:line="480" w:lineRule="exact"/>
        <w:rPr>
          <w:rFonts w:ascii="仿宋" w:eastAsia="仿宋" w:hAnsi="仿宋"/>
          <w:sz w:val="32"/>
          <w:szCs w:val="32"/>
        </w:rPr>
      </w:pPr>
    </w:p>
    <w:p w:rsidR="00EF2FFA" w:rsidRDefault="00EF2FFA">
      <w:pPr>
        <w:spacing w:line="480" w:lineRule="exact"/>
        <w:rPr>
          <w:rFonts w:ascii="仿宋" w:eastAsia="仿宋" w:hAnsi="仿宋"/>
          <w:sz w:val="32"/>
          <w:szCs w:val="32"/>
        </w:rPr>
        <w:sectPr w:rsidR="00EF2FF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F2FFA" w:rsidRPr="00E6133A" w:rsidRDefault="00EE4D46" w:rsidP="002E446F">
      <w:pPr>
        <w:spacing w:line="480" w:lineRule="exact"/>
        <w:jc w:val="left"/>
        <w:rPr>
          <w:rFonts w:ascii="宋体" w:eastAsia="宋体" w:hAnsi="宋体"/>
          <w:b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附件1</w:t>
      </w:r>
      <w:r w:rsidRPr="002E446F">
        <w:rPr>
          <w:rFonts w:ascii="黑体" w:eastAsia="黑体" w:hAnsi="黑体" w:hint="eastAsia"/>
          <w:sz w:val="32"/>
          <w:szCs w:val="32"/>
        </w:rPr>
        <w:t xml:space="preserve"> </w:t>
      </w:r>
      <w:r w:rsidR="002E446F">
        <w:rPr>
          <w:rFonts w:ascii="黑体" w:eastAsia="黑体" w:hAnsi="黑体"/>
          <w:sz w:val="32"/>
          <w:szCs w:val="32"/>
        </w:rPr>
        <w:t xml:space="preserve">    </w:t>
      </w:r>
      <w:r w:rsidR="00FA3AF3" w:rsidRPr="00E6133A">
        <w:rPr>
          <w:rFonts w:ascii="宋体" w:eastAsia="宋体" w:hAnsi="宋体" w:hint="eastAsia"/>
          <w:b/>
          <w:sz w:val="36"/>
          <w:szCs w:val="36"/>
        </w:rPr>
        <w:t>“唱党歌</w:t>
      </w:r>
      <w:r w:rsidR="00FA3AF3" w:rsidRPr="00E6133A">
        <w:rPr>
          <w:rFonts w:ascii="宋体" w:eastAsia="宋体" w:hAnsi="宋体"/>
          <w:b/>
          <w:sz w:val="36"/>
          <w:szCs w:val="36"/>
        </w:rPr>
        <w:t xml:space="preserve"> 颂党恩”歌手大赛作品</w:t>
      </w:r>
      <w:r w:rsidRPr="00E6133A">
        <w:rPr>
          <w:rFonts w:ascii="宋体" w:eastAsia="宋体" w:hAnsi="宋体" w:hint="eastAsia"/>
          <w:b/>
          <w:sz w:val="36"/>
          <w:szCs w:val="36"/>
        </w:rPr>
        <w:t>汇总表</w:t>
      </w:r>
    </w:p>
    <w:p w:rsidR="00EF2FFA" w:rsidRDefault="00EE4D46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EF2FFA" w:rsidRDefault="00EE4D46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所属分工会： </w:t>
      </w:r>
      <w:r>
        <w:rPr>
          <w:rFonts w:ascii="仿宋" w:eastAsia="仿宋" w:hAnsi="仿宋"/>
          <w:sz w:val="32"/>
          <w:szCs w:val="32"/>
        </w:rPr>
        <w:t xml:space="preserve">                           </w:t>
      </w:r>
      <w:r>
        <w:rPr>
          <w:rFonts w:ascii="仿宋" w:eastAsia="仿宋" w:hAnsi="仿宋" w:hint="eastAsia"/>
          <w:sz w:val="32"/>
          <w:szCs w:val="32"/>
        </w:rPr>
        <w:t>联系人：</w:t>
      </w:r>
    </w:p>
    <w:p w:rsidR="003B4893" w:rsidRDefault="00EE4D46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</w:t>
      </w:r>
      <w:r>
        <w:rPr>
          <w:rFonts w:ascii="仿宋" w:eastAsia="仿宋" w:hAnsi="仿宋"/>
          <w:sz w:val="32"/>
          <w:szCs w:val="32"/>
        </w:rPr>
        <w:t xml:space="preserve">     </w:t>
      </w:r>
    </w:p>
    <w:p w:rsidR="00EF2FFA" w:rsidRDefault="00EE4D46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填表时间：2021年    月    日</w:t>
      </w:r>
    </w:p>
    <w:p w:rsidR="00EF2FFA" w:rsidRDefault="00EF2FFA">
      <w:pPr>
        <w:spacing w:line="480" w:lineRule="exact"/>
        <w:rPr>
          <w:rFonts w:ascii="仿宋" w:eastAsia="仿宋" w:hAnsi="仿宋"/>
          <w:sz w:val="32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699"/>
        <w:gridCol w:w="2407"/>
        <w:gridCol w:w="2408"/>
        <w:gridCol w:w="1558"/>
      </w:tblGrid>
      <w:tr w:rsidR="00EF2FFA">
        <w:trPr>
          <w:jc w:val="center"/>
        </w:trPr>
        <w:tc>
          <w:tcPr>
            <w:tcW w:w="988" w:type="dxa"/>
            <w:vAlign w:val="center"/>
          </w:tcPr>
          <w:p w:rsidR="00EF2FFA" w:rsidRDefault="00EE4D46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1699" w:type="dxa"/>
            <w:vAlign w:val="center"/>
          </w:tcPr>
          <w:p w:rsidR="00EF2FFA" w:rsidRDefault="00EE4D46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演唱类别</w:t>
            </w:r>
          </w:p>
        </w:tc>
        <w:tc>
          <w:tcPr>
            <w:tcW w:w="2407" w:type="dxa"/>
            <w:vAlign w:val="center"/>
          </w:tcPr>
          <w:p w:rsidR="00EF2FFA" w:rsidRDefault="00EE4D46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歌曲名</w:t>
            </w:r>
          </w:p>
        </w:tc>
        <w:tc>
          <w:tcPr>
            <w:tcW w:w="2408" w:type="dxa"/>
            <w:vAlign w:val="center"/>
          </w:tcPr>
          <w:p w:rsidR="00EF2FFA" w:rsidRDefault="00EE4D46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演唱者姓名</w:t>
            </w:r>
          </w:p>
        </w:tc>
        <w:tc>
          <w:tcPr>
            <w:tcW w:w="1558" w:type="dxa"/>
            <w:vAlign w:val="center"/>
          </w:tcPr>
          <w:p w:rsidR="00EF2FFA" w:rsidRDefault="00EE4D46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</w:tr>
      <w:tr w:rsidR="00EF2FFA">
        <w:trPr>
          <w:trHeight w:val="916"/>
          <w:jc w:val="center"/>
        </w:trPr>
        <w:tc>
          <w:tcPr>
            <w:tcW w:w="988" w:type="dxa"/>
            <w:vAlign w:val="center"/>
          </w:tcPr>
          <w:p w:rsidR="00EF2FFA" w:rsidRDefault="00EF2FFA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99" w:type="dxa"/>
            <w:vAlign w:val="center"/>
          </w:tcPr>
          <w:p w:rsidR="00EF2FFA" w:rsidRDefault="00EF2FFA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07" w:type="dxa"/>
            <w:vAlign w:val="center"/>
          </w:tcPr>
          <w:p w:rsidR="00EF2FFA" w:rsidRDefault="00EF2FFA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08" w:type="dxa"/>
            <w:vAlign w:val="center"/>
          </w:tcPr>
          <w:p w:rsidR="00EF2FFA" w:rsidRDefault="00EF2FFA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8" w:type="dxa"/>
            <w:vAlign w:val="center"/>
          </w:tcPr>
          <w:p w:rsidR="00EF2FFA" w:rsidRDefault="00EF2FFA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F2FFA">
        <w:trPr>
          <w:trHeight w:val="858"/>
          <w:jc w:val="center"/>
        </w:trPr>
        <w:tc>
          <w:tcPr>
            <w:tcW w:w="988" w:type="dxa"/>
            <w:vAlign w:val="center"/>
          </w:tcPr>
          <w:p w:rsidR="00EF2FFA" w:rsidRDefault="00EF2FFA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99" w:type="dxa"/>
            <w:vAlign w:val="center"/>
          </w:tcPr>
          <w:p w:rsidR="00EF2FFA" w:rsidRDefault="00EF2FFA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07" w:type="dxa"/>
            <w:vAlign w:val="center"/>
          </w:tcPr>
          <w:p w:rsidR="00EF2FFA" w:rsidRDefault="00EF2FFA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08" w:type="dxa"/>
            <w:vAlign w:val="center"/>
          </w:tcPr>
          <w:p w:rsidR="00EF2FFA" w:rsidRDefault="00EF2FFA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8" w:type="dxa"/>
            <w:vAlign w:val="center"/>
          </w:tcPr>
          <w:p w:rsidR="00EF2FFA" w:rsidRDefault="00EF2FFA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F2FFA">
        <w:trPr>
          <w:trHeight w:val="829"/>
          <w:jc w:val="center"/>
        </w:trPr>
        <w:tc>
          <w:tcPr>
            <w:tcW w:w="988" w:type="dxa"/>
            <w:vAlign w:val="center"/>
          </w:tcPr>
          <w:p w:rsidR="00EF2FFA" w:rsidRDefault="00EF2FFA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99" w:type="dxa"/>
            <w:vAlign w:val="center"/>
          </w:tcPr>
          <w:p w:rsidR="00EF2FFA" w:rsidRDefault="00EF2FFA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07" w:type="dxa"/>
            <w:vAlign w:val="center"/>
          </w:tcPr>
          <w:p w:rsidR="00EF2FFA" w:rsidRDefault="00EF2FFA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08" w:type="dxa"/>
            <w:vAlign w:val="center"/>
          </w:tcPr>
          <w:p w:rsidR="00EF2FFA" w:rsidRDefault="00EF2FFA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8" w:type="dxa"/>
            <w:vAlign w:val="center"/>
          </w:tcPr>
          <w:p w:rsidR="00EF2FFA" w:rsidRDefault="00EF2FFA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EF2FFA" w:rsidRDefault="00EF2FFA">
      <w:pPr>
        <w:spacing w:line="480" w:lineRule="exact"/>
        <w:rPr>
          <w:rFonts w:ascii="仿宋" w:eastAsia="仿宋" w:hAnsi="仿宋"/>
          <w:sz w:val="32"/>
          <w:szCs w:val="32"/>
        </w:rPr>
      </w:pPr>
    </w:p>
    <w:p w:rsidR="00EF2FFA" w:rsidRDefault="00EE4D46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EF2FFA" w:rsidRPr="00E6133A" w:rsidRDefault="00EE4D46">
      <w:pPr>
        <w:spacing w:line="480" w:lineRule="exact"/>
        <w:rPr>
          <w:rFonts w:ascii="宋体" w:eastAsia="宋体" w:hAnsi="宋体"/>
          <w:b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/>
          <w:sz w:val="32"/>
          <w:szCs w:val="32"/>
        </w:rPr>
        <w:t xml:space="preserve">2  </w:t>
      </w:r>
      <w:r w:rsidR="002E446F">
        <w:rPr>
          <w:rFonts w:ascii="仿宋" w:eastAsia="仿宋" w:hAnsi="仿宋"/>
          <w:sz w:val="32"/>
          <w:szCs w:val="32"/>
        </w:rPr>
        <w:t xml:space="preserve">  </w:t>
      </w:r>
      <w:r w:rsidRPr="00E6133A">
        <w:rPr>
          <w:rFonts w:ascii="宋体" w:eastAsia="宋体" w:hAnsi="宋体" w:hint="eastAsia"/>
          <w:b/>
          <w:sz w:val="36"/>
          <w:szCs w:val="36"/>
        </w:rPr>
        <w:t>全省教职工“唱党歌</w:t>
      </w:r>
      <w:r w:rsidRPr="00E6133A">
        <w:rPr>
          <w:rFonts w:ascii="宋体" w:eastAsia="宋体" w:hAnsi="宋体"/>
          <w:b/>
          <w:sz w:val="36"/>
          <w:szCs w:val="36"/>
        </w:rPr>
        <w:t xml:space="preserve"> 颂党恩”歌手大赛</w:t>
      </w:r>
    </w:p>
    <w:p w:rsidR="00EF2FFA" w:rsidRPr="00E6133A" w:rsidRDefault="00EE4D46">
      <w:pPr>
        <w:spacing w:line="480" w:lineRule="exact"/>
        <w:jc w:val="center"/>
        <w:rPr>
          <w:rFonts w:ascii="宋体" w:eastAsia="宋体" w:hAnsi="宋体"/>
          <w:b/>
          <w:sz w:val="36"/>
          <w:szCs w:val="36"/>
        </w:rPr>
      </w:pPr>
      <w:r w:rsidRPr="00E6133A">
        <w:rPr>
          <w:rFonts w:ascii="宋体" w:eastAsia="宋体" w:hAnsi="宋体" w:hint="eastAsia"/>
          <w:b/>
          <w:sz w:val="36"/>
          <w:szCs w:val="36"/>
        </w:rPr>
        <w:t>复赛、决赛评分规则</w:t>
      </w:r>
      <w:bookmarkStart w:id="0" w:name="_GoBack"/>
      <w:bookmarkEnd w:id="0"/>
    </w:p>
    <w:p w:rsidR="00EF2FFA" w:rsidRDefault="00EF2FFA">
      <w:pPr>
        <w:spacing w:line="480" w:lineRule="exact"/>
        <w:rPr>
          <w:rFonts w:ascii="仿宋" w:eastAsia="仿宋" w:hAnsi="仿宋"/>
          <w:sz w:val="32"/>
          <w:szCs w:val="32"/>
        </w:rPr>
      </w:pPr>
    </w:p>
    <w:p w:rsidR="00EF2FFA" w:rsidRDefault="00EE4D46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本次大赛采用满分</w:t>
      </w:r>
      <w:r>
        <w:rPr>
          <w:rFonts w:ascii="仿宋" w:eastAsia="仿宋" w:hAnsi="仿宋"/>
          <w:sz w:val="32"/>
          <w:szCs w:val="32"/>
        </w:rPr>
        <w:t xml:space="preserve"> 100 分制。细则如下：</w:t>
      </w:r>
    </w:p>
    <w:p w:rsidR="00EF2FFA" w:rsidRDefault="00EE4D46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一、歌唱实力（</w:t>
      </w:r>
      <w:r>
        <w:rPr>
          <w:rFonts w:ascii="仿宋" w:eastAsia="仿宋" w:hAnsi="仿宋"/>
          <w:sz w:val="32"/>
          <w:szCs w:val="32"/>
        </w:rPr>
        <w:t>70 分）</w:t>
      </w:r>
    </w:p>
    <w:p w:rsidR="00EF2FFA" w:rsidRDefault="00EE4D46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音准</w:t>
      </w:r>
      <w:r>
        <w:rPr>
          <w:rFonts w:ascii="仿宋" w:eastAsia="仿宋" w:hAnsi="仿宋"/>
          <w:sz w:val="32"/>
          <w:szCs w:val="32"/>
        </w:rPr>
        <w:tab/>
        <w:t>20 分</w:t>
      </w:r>
    </w:p>
    <w:p w:rsidR="00EF2FFA" w:rsidRDefault="00EE4D46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声音表情</w:t>
      </w:r>
      <w:r>
        <w:rPr>
          <w:rFonts w:ascii="仿宋" w:eastAsia="仿宋" w:hAnsi="仿宋"/>
          <w:sz w:val="32"/>
          <w:szCs w:val="32"/>
        </w:rPr>
        <w:tab/>
        <w:t>20 分</w:t>
      </w:r>
    </w:p>
    <w:p w:rsidR="00EF2FFA" w:rsidRDefault="00EE4D46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节奏感</w:t>
      </w:r>
      <w:r>
        <w:rPr>
          <w:rFonts w:ascii="仿宋" w:eastAsia="仿宋" w:hAnsi="仿宋"/>
          <w:sz w:val="32"/>
          <w:szCs w:val="32"/>
        </w:rPr>
        <w:tab/>
        <w:t>10 分</w:t>
      </w:r>
    </w:p>
    <w:p w:rsidR="00EF2FFA" w:rsidRDefault="00EE4D46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歌曲难度</w:t>
      </w:r>
      <w:r>
        <w:rPr>
          <w:rFonts w:ascii="仿宋" w:eastAsia="仿宋" w:hAnsi="仿宋"/>
          <w:sz w:val="32"/>
          <w:szCs w:val="32"/>
        </w:rPr>
        <w:tab/>
        <w:t>10 分</w:t>
      </w:r>
    </w:p>
    <w:p w:rsidR="00EF2FFA" w:rsidRDefault="00EE4D46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气息咬字</w:t>
      </w:r>
      <w:r>
        <w:rPr>
          <w:rFonts w:ascii="仿宋" w:eastAsia="仿宋" w:hAnsi="仿宋"/>
          <w:sz w:val="32"/>
          <w:szCs w:val="32"/>
        </w:rPr>
        <w:tab/>
        <w:t>10 分</w:t>
      </w:r>
    </w:p>
    <w:p w:rsidR="00EF2FFA" w:rsidRDefault="00EE4D46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二、台风（</w:t>
      </w:r>
      <w:r>
        <w:rPr>
          <w:rFonts w:ascii="仿宋" w:eastAsia="仿宋" w:hAnsi="仿宋"/>
          <w:sz w:val="32"/>
          <w:szCs w:val="32"/>
        </w:rPr>
        <w:t>30 分）</w:t>
      </w:r>
    </w:p>
    <w:p w:rsidR="00EF2FFA" w:rsidRDefault="00EE4D46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个人气质</w:t>
      </w:r>
      <w:r>
        <w:rPr>
          <w:rFonts w:ascii="仿宋" w:eastAsia="仿宋" w:hAnsi="仿宋"/>
          <w:sz w:val="32"/>
          <w:szCs w:val="32"/>
        </w:rPr>
        <w:tab/>
        <w:t>10 分</w:t>
      </w:r>
    </w:p>
    <w:p w:rsidR="00EF2FFA" w:rsidRDefault="00EE4D46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肢体语言</w:t>
      </w:r>
      <w:r>
        <w:rPr>
          <w:rFonts w:ascii="仿宋" w:eastAsia="仿宋" w:hAnsi="仿宋"/>
          <w:sz w:val="32"/>
          <w:szCs w:val="32"/>
        </w:rPr>
        <w:tab/>
        <w:t>10 分</w:t>
      </w:r>
    </w:p>
    <w:p w:rsidR="00EF2FFA" w:rsidRDefault="00EE4D46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与观众交流</w:t>
      </w:r>
      <w:r>
        <w:rPr>
          <w:rFonts w:ascii="仿宋" w:eastAsia="仿宋" w:hAnsi="仿宋"/>
          <w:sz w:val="32"/>
          <w:szCs w:val="32"/>
        </w:rPr>
        <w:tab/>
        <w:t>10 分</w:t>
      </w:r>
    </w:p>
    <w:p w:rsidR="00EF2FFA" w:rsidRDefault="00EE4D46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满分标准：能准确把握作品风格有较好的表现力；歌曲旋律，有较好的音准，咬字清晰；对歌曲整体结构，节奏感把握到位；有较好的音色、音准和演唱技能，咬字清晰；根据所演绎的作品，有较好的舞台呈现。选手音色好，演唱方式符合歌曲特色；演绎歌曲时感情充沛，能展现歌曲的意境；演唱时的表情、手势、动作、搭配得体；组合的配合形式，包括演唱配合和舞蹈动作配合；有较好的舞台气质，演绎歌曲时轻松自然。</w:t>
      </w:r>
    </w:p>
    <w:p w:rsidR="00EF2FFA" w:rsidRDefault="00EE4D46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打分办法：以上两部分总分为</w:t>
      </w:r>
      <w:r>
        <w:rPr>
          <w:rFonts w:ascii="仿宋" w:eastAsia="仿宋" w:hAnsi="仿宋"/>
          <w:sz w:val="32"/>
          <w:szCs w:val="32"/>
        </w:rPr>
        <w:t xml:space="preserve"> 100 分，根据选手取得分数，去掉一个最高分去掉一个最低分，取平均分保留小数点后 2 位为该选手最后得分。</w:t>
      </w:r>
    </w:p>
    <w:sectPr w:rsidR="00EF2FFA">
      <w:pgSz w:w="11906" w:h="16838"/>
      <w:pgMar w:top="158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8FF" w:rsidRDefault="007E38FF" w:rsidP="00FA3AF3">
      <w:r>
        <w:separator/>
      </w:r>
    </w:p>
  </w:endnote>
  <w:endnote w:type="continuationSeparator" w:id="0">
    <w:p w:rsidR="007E38FF" w:rsidRDefault="007E38FF" w:rsidP="00FA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8FF" w:rsidRDefault="007E38FF" w:rsidP="00FA3AF3">
      <w:r>
        <w:separator/>
      </w:r>
    </w:p>
  </w:footnote>
  <w:footnote w:type="continuationSeparator" w:id="0">
    <w:p w:rsidR="007E38FF" w:rsidRDefault="007E38FF" w:rsidP="00FA3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14"/>
    <w:rsid w:val="000127AB"/>
    <w:rsid w:val="00026A1D"/>
    <w:rsid w:val="000319AD"/>
    <w:rsid w:val="000370BA"/>
    <w:rsid w:val="000412F8"/>
    <w:rsid w:val="00046E37"/>
    <w:rsid w:val="000517B3"/>
    <w:rsid w:val="00057644"/>
    <w:rsid w:val="0006078A"/>
    <w:rsid w:val="00064613"/>
    <w:rsid w:val="00064C0E"/>
    <w:rsid w:val="00074736"/>
    <w:rsid w:val="00074EB5"/>
    <w:rsid w:val="0007663C"/>
    <w:rsid w:val="000840B8"/>
    <w:rsid w:val="000A2C9C"/>
    <w:rsid w:val="000A57B9"/>
    <w:rsid w:val="000B34F1"/>
    <w:rsid w:val="000B3FCE"/>
    <w:rsid w:val="000C2935"/>
    <w:rsid w:val="000C5011"/>
    <w:rsid w:val="000D126A"/>
    <w:rsid w:val="000D77D5"/>
    <w:rsid w:val="000E4482"/>
    <w:rsid w:val="000E7165"/>
    <w:rsid w:val="00100610"/>
    <w:rsid w:val="001010F1"/>
    <w:rsid w:val="001040C9"/>
    <w:rsid w:val="00105516"/>
    <w:rsid w:val="001271EB"/>
    <w:rsid w:val="00130002"/>
    <w:rsid w:val="001314C0"/>
    <w:rsid w:val="00135CAF"/>
    <w:rsid w:val="00141BB2"/>
    <w:rsid w:val="00150A7E"/>
    <w:rsid w:val="0015287C"/>
    <w:rsid w:val="00152D44"/>
    <w:rsid w:val="00154015"/>
    <w:rsid w:val="001649F0"/>
    <w:rsid w:val="001709BC"/>
    <w:rsid w:val="00171895"/>
    <w:rsid w:val="00175FB6"/>
    <w:rsid w:val="00187B07"/>
    <w:rsid w:val="00195A83"/>
    <w:rsid w:val="001A5409"/>
    <w:rsid w:val="001A620B"/>
    <w:rsid w:val="001B6E61"/>
    <w:rsid w:val="001C008C"/>
    <w:rsid w:val="001C27CE"/>
    <w:rsid w:val="001C6448"/>
    <w:rsid w:val="001C6462"/>
    <w:rsid w:val="001E0266"/>
    <w:rsid w:val="001F2007"/>
    <w:rsid w:val="00202731"/>
    <w:rsid w:val="00203DFC"/>
    <w:rsid w:val="00207295"/>
    <w:rsid w:val="00212E80"/>
    <w:rsid w:val="00232BED"/>
    <w:rsid w:val="00241A79"/>
    <w:rsid w:val="00243423"/>
    <w:rsid w:val="00244E08"/>
    <w:rsid w:val="00245088"/>
    <w:rsid w:val="00250946"/>
    <w:rsid w:val="00261686"/>
    <w:rsid w:val="00262A17"/>
    <w:rsid w:val="002643F1"/>
    <w:rsid w:val="00285748"/>
    <w:rsid w:val="00292521"/>
    <w:rsid w:val="00294E80"/>
    <w:rsid w:val="00297B56"/>
    <w:rsid w:val="002A2C81"/>
    <w:rsid w:val="002B0115"/>
    <w:rsid w:val="002C7F04"/>
    <w:rsid w:val="002E446F"/>
    <w:rsid w:val="002F2D0E"/>
    <w:rsid w:val="002F39C7"/>
    <w:rsid w:val="002F6634"/>
    <w:rsid w:val="002F6E71"/>
    <w:rsid w:val="003033E4"/>
    <w:rsid w:val="0030542E"/>
    <w:rsid w:val="00312574"/>
    <w:rsid w:val="00320590"/>
    <w:rsid w:val="00324A0F"/>
    <w:rsid w:val="00333D40"/>
    <w:rsid w:val="003418D4"/>
    <w:rsid w:val="00345BE9"/>
    <w:rsid w:val="00346106"/>
    <w:rsid w:val="00346708"/>
    <w:rsid w:val="003555A0"/>
    <w:rsid w:val="00364740"/>
    <w:rsid w:val="00366B09"/>
    <w:rsid w:val="00366DF5"/>
    <w:rsid w:val="00375DC3"/>
    <w:rsid w:val="0038066D"/>
    <w:rsid w:val="003A0E94"/>
    <w:rsid w:val="003A6890"/>
    <w:rsid w:val="003B2713"/>
    <w:rsid w:val="003B4615"/>
    <w:rsid w:val="003B4893"/>
    <w:rsid w:val="003B6893"/>
    <w:rsid w:val="003B744F"/>
    <w:rsid w:val="003C2092"/>
    <w:rsid w:val="003C2BA0"/>
    <w:rsid w:val="003C6CB6"/>
    <w:rsid w:val="003C7683"/>
    <w:rsid w:val="003D1CA4"/>
    <w:rsid w:val="003D39F4"/>
    <w:rsid w:val="003D5092"/>
    <w:rsid w:val="00400FF8"/>
    <w:rsid w:val="0041347D"/>
    <w:rsid w:val="00422911"/>
    <w:rsid w:val="00424577"/>
    <w:rsid w:val="00426538"/>
    <w:rsid w:val="0042758A"/>
    <w:rsid w:val="004306F0"/>
    <w:rsid w:val="00433840"/>
    <w:rsid w:val="004343A6"/>
    <w:rsid w:val="00443808"/>
    <w:rsid w:val="00450BE2"/>
    <w:rsid w:val="00456F60"/>
    <w:rsid w:val="004601F5"/>
    <w:rsid w:val="004608D8"/>
    <w:rsid w:val="0046497D"/>
    <w:rsid w:val="00464C86"/>
    <w:rsid w:val="00470EA6"/>
    <w:rsid w:val="00476E0F"/>
    <w:rsid w:val="0048326E"/>
    <w:rsid w:val="0048474D"/>
    <w:rsid w:val="0048710D"/>
    <w:rsid w:val="00495078"/>
    <w:rsid w:val="004A5AB6"/>
    <w:rsid w:val="004A68E2"/>
    <w:rsid w:val="004B02D5"/>
    <w:rsid w:val="004B2D90"/>
    <w:rsid w:val="004B4F15"/>
    <w:rsid w:val="004C3227"/>
    <w:rsid w:val="004E1AE8"/>
    <w:rsid w:val="004E215C"/>
    <w:rsid w:val="004F1B79"/>
    <w:rsid w:val="004F4EB0"/>
    <w:rsid w:val="005001A8"/>
    <w:rsid w:val="00505533"/>
    <w:rsid w:val="0050698A"/>
    <w:rsid w:val="0050730E"/>
    <w:rsid w:val="00511AE4"/>
    <w:rsid w:val="00513BB7"/>
    <w:rsid w:val="005221E8"/>
    <w:rsid w:val="00527FA9"/>
    <w:rsid w:val="00530D50"/>
    <w:rsid w:val="00537D96"/>
    <w:rsid w:val="00542525"/>
    <w:rsid w:val="00542A7F"/>
    <w:rsid w:val="00554729"/>
    <w:rsid w:val="00561826"/>
    <w:rsid w:val="00567126"/>
    <w:rsid w:val="00582F8F"/>
    <w:rsid w:val="00584241"/>
    <w:rsid w:val="0058625B"/>
    <w:rsid w:val="00591F62"/>
    <w:rsid w:val="005A078E"/>
    <w:rsid w:val="005A22E0"/>
    <w:rsid w:val="005A5E67"/>
    <w:rsid w:val="005B0470"/>
    <w:rsid w:val="005B5818"/>
    <w:rsid w:val="005C0783"/>
    <w:rsid w:val="005D7107"/>
    <w:rsid w:val="005E3B9F"/>
    <w:rsid w:val="005E585A"/>
    <w:rsid w:val="005F0AF9"/>
    <w:rsid w:val="005F774F"/>
    <w:rsid w:val="00602934"/>
    <w:rsid w:val="006058E1"/>
    <w:rsid w:val="006072F1"/>
    <w:rsid w:val="006107AF"/>
    <w:rsid w:val="00620E6B"/>
    <w:rsid w:val="00621965"/>
    <w:rsid w:val="00622661"/>
    <w:rsid w:val="00622B95"/>
    <w:rsid w:val="00640D26"/>
    <w:rsid w:val="00646A47"/>
    <w:rsid w:val="00646E3E"/>
    <w:rsid w:val="006517B1"/>
    <w:rsid w:val="006852CF"/>
    <w:rsid w:val="00686370"/>
    <w:rsid w:val="00694F93"/>
    <w:rsid w:val="006A0301"/>
    <w:rsid w:val="006A0474"/>
    <w:rsid w:val="006A4C85"/>
    <w:rsid w:val="006C14D8"/>
    <w:rsid w:val="006C1E39"/>
    <w:rsid w:val="006C796E"/>
    <w:rsid w:val="006E6BBD"/>
    <w:rsid w:val="006F17DD"/>
    <w:rsid w:val="00701429"/>
    <w:rsid w:val="00714357"/>
    <w:rsid w:val="007306BF"/>
    <w:rsid w:val="0073360D"/>
    <w:rsid w:val="00733AAC"/>
    <w:rsid w:val="0073727F"/>
    <w:rsid w:val="007442BD"/>
    <w:rsid w:val="00745787"/>
    <w:rsid w:val="00752287"/>
    <w:rsid w:val="00754B87"/>
    <w:rsid w:val="007759DF"/>
    <w:rsid w:val="00776D71"/>
    <w:rsid w:val="00780E4C"/>
    <w:rsid w:val="00790937"/>
    <w:rsid w:val="0079511E"/>
    <w:rsid w:val="007A1766"/>
    <w:rsid w:val="007A1DC9"/>
    <w:rsid w:val="007A5966"/>
    <w:rsid w:val="007A600A"/>
    <w:rsid w:val="007A7390"/>
    <w:rsid w:val="007B03D6"/>
    <w:rsid w:val="007B4C37"/>
    <w:rsid w:val="007B5066"/>
    <w:rsid w:val="007C17E0"/>
    <w:rsid w:val="007C6399"/>
    <w:rsid w:val="007D5536"/>
    <w:rsid w:val="007E38FF"/>
    <w:rsid w:val="007F2FF0"/>
    <w:rsid w:val="00803B28"/>
    <w:rsid w:val="00807A8B"/>
    <w:rsid w:val="0082685A"/>
    <w:rsid w:val="00827073"/>
    <w:rsid w:val="00834D58"/>
    <w:rsid w:val="00836044"/>
    <w:rsid w:val="00845509"/>
    <w:rsid w:val="008474F1"/>
    <w:rsid w:val="0086298F"/>
    <w:rsid w:val="008637BD"/>
    <w:rsid w:val="008655AC"/>
    <w:rsid w:val="00874D2F"/>
    <w:rsid w:val="008919F3"/>
    <w:rsid w:val="008B1ADA"/>
    <w:rsid w:val="008B32C8"/>
    <w:rsid w:val="008C5CAB"/>
    <w:rsid w:val="008D2C48"/>
    <w:rsid w:val="008D508F"/>
    <w:rsid w:val="008E5EF1"/>
    <w:rsid w:val="008F2D29"/>
    <w:rsid w:val="00905A15"/>
    <w:rsid w:val="0090658B"/>
    <w:rsid w:val="00910ECC"/>
    <w:rsid w:val="0091560A"/>
    <w:rsid w:val="00921609"/>
    <w:rsid w:val="009267D1"/>
    <w:rsid w:val="0093102F"/>
    <w:rsid w:val="00931457"/>
    <w:rsid w:val="00932C84"/>
    <w:rsid w:val="00935570"/>
    <w:rsid w:val="00937C54"/>
    <w:rsid w:val="00941737"/>
    <w:rsid w:val="00942F1C"/>
    <w:rsid w:val="00944AC3"/>
    <w:rsid w:val="00950774"/>
    <w:rsid w:val="0096090D"/>
    <w:rsid w:val="00963856"/>
    <w:rsid w:val="00965A5C"/>
    <w:rsid w:val="009710BC"/>
    <w:rsid w:val="00971CA0"/>
    <w:rsid w:val="00981685"/>
    <w:rsid w:val="0098297E"/>
    <w:rsid w:val="00983B4B"/>
    <w:rsid w:val="009872B8"/>
    <w:rsid w:val="009A1243"/>
    <w:rsid w:val="009A5F7F"/>
    <w:rsid w:val="009A752C"/>
    <w:rsid w:val="009A7D00"/>
    <w:rsid w:val="009B5533"/>
    <w:rsid w:val="009C3BB0"/>
    <w:rsid w:val="009C4089"/>
    <w:rsid w:val="009C6798"/>
    <w:rsid w:val="009E014D"/>
    <w:rsid w:val="009E45ED"/>
    <w:rsid w:val="009E4EE5"/>
    <w:rsid w:val="009E6BC5"/>
    <w:rsid w:val="009F1F68"/>
    <w:rsid w:val="009F3AEF"/>
    <w:rsid w:val="00A00C18"/>
    <w:rsid w:val="00A110CC"/>
    <w:rsid w:val="00A135F5"/>
    <w:rsid w:val="00A138C9"/>
    <w:rsid w:val="00A13C2D"/>
    <w:rsid w:val="00A142E0"/>
    <w:rsid w:val="00A14446"/>
    <w:rsid w:val="00A23F12"/>
    <w:rsid w:val="00A25032"/>
    <w:rsid w:val="00A373DE"/>
    <w:rsid w:val="00A41114"/>
    <w:rsid w:val="00A6357A"/>
    <w:rsid w:val="00A672C1"/>
    <w:rsid w:val="00A6750E"/>
    <w:rsid w:val="00A67C85"/>
    <w:rsid w:val="00A73762"/>
    <w:rsid w:val="00A73C7F"/>
    <w:rsid w:val="00A761C5"/>
    <w:rsid w:val="00A766EC"/>
    <w:rsid w:val="00A85997"/>
    <w:rsid w:val="00A95AE5"/>
    <w:rsid w:val="00AA09DC"/>
    <w:rsid w:val="00AA661C"/>
    <w:rsid w:val="00AB649B"/>
    <w:rsid w:val="00AC0631"/>
    <w:rsid w:val="00AC323F"/>
    <w:rsid w:val="00AD4332"/>
    <w:rsid w:val="00AE0E7C"/>
    <w:rsid w:val="00AE3EAC"/>
    <w:rsid w:val="00AE6D88"/>
    <w:rsid w:val="00AF4BF3"/>
    <w:rsid w:val="00B0719B"/>
    <w:rsid w:val="00B10342"/>
    <w:rsid w:val="00B10817"/>
    <w:rsid w:val="00B12601"/>
    <w:rsid w:val="00B16BB1"/>
    <w:rsid w:val="00B230CF"/>
    <w:rsid w:val="00B2347F"/>
    <w:rsid w:val="00B24BD9"/>
    <w:rsid w:val="00B33FE8"/>
    <w:rsid w:val="00B34DA8"/>
    <w:rsid w:val="00B438D2"/>
    <w:rsid w:val="00B47069"/>
    <w:rsid w:val="00B64005"/>
    <w:rsid w:val="00B731D0"/>
    <w:rsid w:val="00B75649"/>
    <w:rsid w:val="00B7604D"/>
    <w:rsid w:val="00B9117D"/>
    <w:rsid w:val="00BA11D6"/>
    <w:rsid w:val="00BA6F11"/>
    <w:rsid w:val="00BC08CE"/>
    <w:rsid w:val="00BC3668"/>
    <w:rsid w:val="00BD6B79"/>
    <w:rsid w:val="00BF39BC"/>
    <w:rsid w:val="00C03D22"/>
    <w:rsid w:val="00C06CE6"/>
    <w:rsid w:val="00C10236"/>
    <w:rsid w:val="00C152CA"/>
    <w:rsid w:val="00C22C7E"/>
    <w:rsid w:val="00C263C6"/>
    <w:rsid w:val="00C26B1F"/>
    <w:rsid w:val="00C33984"/>
    <w:rsid w:val="00C36383"/>
    <w:rsid w:val="00C6206C"/>
    <w:rsid w:val="00C653C1"/>
    <w:rsid w:val="00C71C73"/>
    <w:rsid w:val="00C81D25"/>
    <w:rsid w:val="00C86D27"/>
    <w:rsid w:val="00C9057D"/>
    <w:rsid w:val="00C924A4"/>
    <w:rsid w:val="00C928FE"/>
    <w:rsid w:val="00CA3D32"/>
    <w:rsid w:val="00CA5053"/>
    <w:rsid w:val="00CB5258"/>
    <w:rsid w:val="00CC178B"/>
    <w:rsid w:val="00CD1732"/>
    <w:rsid w:val="00CE0CF8"/>
    <w:rsid w:val="00CE1663"/>
    <w:rsid w:val="00CF0EE8"/>
    <w:rsid w:val="00CF5F85"/>
    <w:rsid w:val="00D0245F"/>
    <w:rsid w:val="00D05995"/>
    <w:rsid w:val="00D11CE5"/>
    <w:rsid w:val="00D127C0"/>
    <w:rsid w:val="00D159C1"/>
    <w:rsid w:val="00D26222"/>
    <w:rsid w:val="00D2723A"/>
    <w:rsid w:val="00D33A28"/>
    <w:rsid w:val="00D36525"/>
    <w:rsid w:val="00D366D9"/>
    <w:rsid w:val="00D40658"/>
    <w:rsid w:val="00D60520"/>
    <w:rsid w:val="00D6476D"/>
    <w:rsid w:val="00D665E9"/>
    <w:rsid w:val="00D66B24"/>
    <w:rsid w:val="00D71831"/>
    <w:rsid w:val="00D82CC0"/>
    <w:rsid w:val="00D82EA7"/>
    <w:rsid w:val="00D946CD"/>
    <w:rsid w:val="00DA61D5"/>
    <w:rsid w:val="00DA64DA"/>
    <w:rsid w:val="00DA7CC5"/>
    <w:rsid w:val="00DB0173"/>
    <w:rsid w:val="00DB1065"/>
    <w:rsid w:val="00DB576A"/>
    <w:rsid w:val="00DB737F"/>
    <w:rsid w:val="00DC1229"/>
    <w:rsid w:val="00DC158F"/>
    <w:rsid w:val="00DC7559"/>
    <w:rsid w:val="00DD06D2"/>
    <w:rsid w:val="00DD0B48"/>
    <w:rsid w:val="00DD3794"/>
    <w:rsid w:val="00DD56EB"/>
    <w:rsid w:val="00DD5BB0"/>
    <w:rsid w:val="00DE414B"/>
    <w:rsid w:val="00DF31CA"/>
    <w:rsid w:val="00E00680"/>
    <w:rsid w:val="00E01600"/>
    <w:rsid w:val="00E06377"/>
    <w:rsid w:val="00E07023"/>
    <w:rsid w:val="00E15E97"/>
    <w:rsid w:val="00E17CEE"/>
    <w:rsid w:val="00E24BDC"/>
    <w:rsid w:val="00E47031"/>
    <w:rsid w:val="00E6133A"/>
    <w:rsid w:val="00E65138"/>
    <w:rsid w:val="00E72CBD"/>
    <w:rsid w:val="00E8317A"/>
    <w:rsid w:val="00E845B9"/>
    <w:rsid w:val="00E85A0E"/>
    <w:rsid w:val="00E916F4"/>
    <w:rsid w:val="00E922D9"/>
    <w:rsid w:val="00E9230C"/>
    <w:rsid w:val="00EA7FAE"/>
    <w:rsid w:val="00EB6314"/>
    <w:rsid w:val="00EC0C6E"/>
    <w:rsid w:val="00EC5E04"/>
    <w:rsid w:val="00EE255D"/>
    <w:rsid w:val="00EE4D46"/>
    <w:rsid w:val="00EF2FFA"/>
    <w:rsid w:val="00F01910"/>
    <w:rsid w:val="00F0327F"/>
    <w:rsid w:val="00F06051"/>
    <w:rsid w:val="00F063E1"/>
    <w:rsid w:val="00F14476"/>
    <w:rsid w:val="00F147B5"/>
    <w:rsid w:val="00F15053"/>
    <w:rsid w:val="00F21D25"/>
    <w:rsid w:val="00F257FF"/>
    <w:rsid w:val="00F30D32"/>
    <w:rsid w:val="00F33F91"/>
    <w:rsid w:val="00F467E2"/>
    <w:rsid w:val="00F507F9"/>
    <w:rsid w:val="00F54328"/>
    <w:rsid w:val="00F55D15"/>
    <w:rsid w:val="00F56A5C"/>
    <w:rsid w:val="00F626BE"/>
    <w:rsid w:val="00F74126"/>
    <w:rsid w:val="00F8408B"/>
    <w:rsid w:val="00F85FCE"/>
    <w:rsid w:val="00F93A78"/>
    <w:rsid w:val="00F95A1E"/>
    <w:rsid w:val="00FA0675"/>
    <w:rsid w:val="00FA3AF3"/>
    <w:rsid w:val="00FB3872"/>
    <w:rsid w:val="00FB5365"/>
    <w:rsid w:val="00FC569C"/>
    <w:rsid w:val="00FD101D"/>
    <w:rsid w:val="00FD2509"/>
    <w:rsid w:val="00FD4CAB"/>
    <w:rsid w:val="00FD71A2"/>
    <w:rsid w:val="00FE0F7F"/>
    <w:rsid w:val="00FE68A6"/>
    <w:rsid w:val="00FF3793"/>
    <w:rsid w:val="024D5F8A"/>
    <w:rsid w:val="1E1B42E9"/>
    <w:rsid w:val="5DD47868"/>
    <w:rsid w:val="627108B8"/>
    <w:rsid w:val="6AFE0A89"/>
    <w:rsid w:val="7021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7752D8"/>
  <w15:docId w15:val="{6CF0B783-4E68-495B-9324-4BC41B2F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</dc:creator>
  <cp:lastModifiedBy>gu</cp:lastModifiedBy>
  <cp:revision>31</cp:revision>
  <cp:lastPrinted>2021-04-02T03:38:00Z</cp:lastPrinted>
  <dcterms:created xsi:type="dcterms:W3CDTF">2021-04-01T07:42:00Z</dcterms:created>
  <dcterms:modified xsi:type="dcterms:W3CDTF">2021-04-02T03:44:00Z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CF925A8AC2CC4CB780BDDEAE43C69DB2</vt:lpwstr>
  </property>
</Properties>
</file>